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95" w:type="pct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695"/>
        <w:gridCol w:w="1130"/>
        <w:gridCol w:w="851"/>
        <w:gridCol w:w="7"/>
        <w:gridCol w:w="980"/>
        <w:gridCol w:w="14"/>
        <w:gridCol w:w="1263"/>
        <w:gridCol w:w="14"/>
        <w:gridCol w:w="1975"/>
        <w:gridCol w:w="2554"/>
        <w:gridCol w:w="2268"/>
        <w:gridCol w:w="2128"/>
        <w:gridCol w:w="931"/>
      </w:tblGrid>
      <w:tr w:rsidR="006A3A0A" w:rsidRPr="00454947" w14:paraId="7B9922AA" w14:textId="77777777" w:rsidTr="00423469">
        <w:trPr>
          <w:trHeight w:val="283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14:paraId="3ACB2233" w14:textId="159EA95B" w:rsidR="006A3A0A" w:rsidRPr="00F22F91" w:rsidRDefault="006A3A0A" w:rsidP="00F22F91">
            <w:pPr>
              <w:jc w:val="center"/>
              <w:rPr>
                <w:rFonts w:ascii="Bookman Old Style" w:hAnsi="Bookman Old Style"/>
                <w:b/>
                <w:bCs/>
                <w:color w:val="000000"/>
                <w:szCs w:val="16"/>
              </w:rPr>
            </w:pPr>
            <w:r w:rsidRPr="006A3A0A">
              <w:rPr>
                <w:rFonts w:ascii="Bookman Old Style" w:hAnsi="Bookman Old Style"/>
                <w:b/>
                <w:bCs/>
                <w:color w:val="000000"/>
                <w:szCs w:val="16"/>
              </w:rPr>
              <w:t>RENCANA AKSI SATUAN POLSI PAMONG PRAJA KOTA DENPASAR TAHUN ANGGARAN 20</w:t>
            </w:r>
            <w:r w:rsidR="00E70276">
              <w:rPr>
                <w:rFonts w:ascii="Bookman Old Style" w:hAnsi="Bookman Old Style"/>
                <w:b/>
                <w:bCs/>
                <w:color w:val="000000"/>
                <w:szCs w:val="16"/>
              </w:rPr>
              <w:t>2</w:t>
            </w:r>
            <w:r w:rsidR="008927DF">
              <w:rPr>
                <w:rFonts w:ascii="Bookman Old Style" w:hAnsi="Bookman Old Style"/>
                <w:b/>
                <w:bCs/>
                <w:color w:val="000000"/>
                <w:szCs w:val="16"/>
              </w:rPr>
              <w:t>3</w:t>
            </w:r>
          </w:p>
          <w:p w14:paraId="1DEBD6B8" w14:textId="77777777" w:rsidR="006A3A0A" w:rsidRDefault="006A3A0A" w:rsidP="0092339E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1C80" w:rsidRPr="00454947" w14:paraId="3CC64879" w14:textId="77777777" w:rsidTr="00423469">
        <w:trPr>
          <w:trHeight w:val="463"/>
        </w:trPr>
        <w:tc>
          <w:tcPr>
            <w:tcW w:w="954" w:type="pct"/>
            <w:gridSpan w:val="2"/>
            <w:shd w:val="clear" w:color="auto" w:fill="auto"/>
            <w:noWrap/>
            <w:vAlign w:val="center"/>
            <w:hideMark/>
          </w:tcPr>
          <w:p w14:paraId="3CD3BB16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SASARAN/CAPAIAN PROGRAM </w:t>
            </w:r>
          </w:p>
        </w:tc>
        <w:tc>
          <w:tcPr>
            <w:tcW w:w="1221" w:type="pct"/>
            <w:gridSpan w:val="7"/>
            <w:vAlign w:val="center"/>
          </w:tcPr>
          <w:p w14:paraId="21BD010D" w14:textId="77777777" w:rsidR="00B57AFA" w:rsidRPr="003903CC" w:rsidRDefault="00B57AFA" w:rsidP="004C3C81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6ADE2331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  <w:hideMark/>
          </w:tcPr>
          <w:p w14:paraId="66F8F5FA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proofErr w:type="spellStart"/>
            <w:r w:rsidRPr="003903CC">
              <w:rPr>
                <w:rFonts w:ascii="Bookman Old Style" w:hAnsi="Bookman Old Style"/>
                <w:b/>
                <w:bCs/>
                <w:sz w:val="16"/>
                <w:szCs w:val="16"/>
              </w:rPr>
              <w:t>Uraian</w:t>
            </w:r>
            <w:proofErr w:type="spellEnd"/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14:paraId="7801564D" w14:textId="77777777" w:rsidR="00B57AFA" w:rsidRPr="003903CC" w:rsidRDefault="00B57AFA" w:rsidP="00B57AF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proofErr w:type="spellStart"/>
            <w:r w:rsidRPr="003903CC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Indikator</w:t>
            </w:r>
            <w:proofErr w:type="spellEnd"/>
            <w:r w:rsidRPr="003903CC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 Kinerja </w:t>
            </w:r>
          </w:p>
        </w:tc>
        <w:tc>
          <w:tcPr>
            <w:tcW w:w="610" w:type="pct"/>
            <w:vMerge w:val="restart"/>
            <w:vAlign w:val="center"/>
          </w:tcPr>
          <w:p w14:paraId="6658CA0C" w14:textId="77777777" w:rsidR="00B57AFA" w:rsidRPr="004C3C81" w:rsidRDefault="00B57AFA" w:rsidP="004C3C81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Anggaran</w:t>
            </w:r>
            <w:proofErr w:type="spellEnd"/>
          </w:p>
        </w:tc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774C14C9" w14:textId="77777777" w:rsidR="00B57AFA" w:rsidRPr="003903CC" w:rsidRDefault="00B57AFA" w:rsidP="00FB1A60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KET</w:t>
            </w:r>
          </w:p>
        </w:tc>
      </w:tr>
      <w:tr w:rsidR="002B1C80" w:rsidRPr="00454947" w14:paraId="589A7EF3" w14:textId="77777777" w:rsidTr="00423469">
        <w:trPr>
          <w:trHeight w:val="608"/>
        </w:trPr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1DD721B3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proofErr w:type="spellStart"/>
            <w:r w:rsidRPr="007E6512">
              <w:rPr>
                <w:rFonts w:ascii="Bookman Old Style" w:hAnsi="Bookman Old Style"/>
                <w:b/>
                <w:bCs/>
                <w:sz w:val="16"/>
                <w:szCs w:val="16"/>
              </w:rPr>
              <w:t>Sasaran</w:t>
            </w:r>
            <w:proofErr w:type="spellEnd"/>
            <w:r w:rsidRPr="007E6512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E6512">
              <w:rPr>
                <w:rFonts w:ascii="Bookman Old Style" w:hAnsi="Bookman Old Style"/>
                <w:b/>
                <w:bCs/>
                <w:sz w:val="16"/>
                <w:szCs w:val="16"/>
              </w:rPr>
              <w:t>Strategis</w:t>
            </w:r>
            <w:proofErr w:type="spellEnd"/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1349E67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proofErr w:type="spellStart"/>
            <w:r w:rsidRPr="003903CC">
              <w:rPr>
                <w:rFonts w:ascii="Bookman Old Style" w:hAnsi="Bookman Old Style"/>
                <w:b/>
                <w:bCs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324" w:type="pct"/>
            <w:vAlign w:val="center"/>
          </w:tcPr>
          <w:p w14:paraId="3AADAF1C" w14:textId="77777777" w:rsidR="00B57AFA" w:rsidRPr="003903CC" w:rsidRDefault="00B57AFA" w:rsidP="006A3A0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TW 1</w:t>
            </w:r>
          </w:p>
        </w:tc>
        <w:tc>
          <w:tcPr>
            <w:tcW w:w="246" w:type="pct"/>
            <w:gridSpan w:val="2"/>
            <w:vAlign w:val="center"/>
          </w:tcPr>
          <w:p w14:paraId="342388E8" w14:textId="77777777" w:rsidR="00B57AFA" w:rsidRPr="003903CC" w:rsidRDefault="00B57AFA" w:rsidP="006A3A0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TW 2</w:t>
            </w:r>
          </w:p>
        </w:tc>
        <w:tc>
          <w:tcPr>
            <w:tcW w:w="285" w:type="pct"/>
            <w:gridSpan w:val="2"/>
            <w:vAlign w:val="center"/>
          </w:tcPr>
          <w:p w14:paraId="52480DE9" w14:textId="77777777" w:rsidR="00B57AFA" w:rsidRPr="003903CC" w:rsidRDefault="00B57AFA" w:rsidP="006A3A0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TW 3</w:t>
            </w:r>
          </w:p>
        </w:tc>
        <w:tc>
          <w:tcPr>
            <w:tcW w:w="366" w:type="pct"/>
            <w:gridSpan w:val="2"/>
            <w:vAlign w:val="center"/>
          </w:tcPr>
          <w:p w14:paraId="314A977C" w14:textId="77777777" w:rsidR="00B57AFA" w:rsidRPr="003903CC" w:rsidRDefault="00B57AFA" w:rsidP="006A3A0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TW4</w:t>
            </w:r>
          </w:p>
        </w:tc>
        <w:tc>
          <w:tcPr>
            <w:tcW w:w="566" w:type="pct"/>
            <w:vMerge/>
            <w:shd w:val="clear" w:color="auto" w:fill="auto"/>
            <w:vAlign w:val="center"/>
            <w:hideMark/>
          </w:tcPr>
          <w:p w14:paraId="15A242D8" w14:textId="77777777" w:rsidR="00B57AFA" w:rsidRPr="003903CC" w:rsidRDefault="00B57AFA" w:rsidP="006544AF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  <w:hideMark/>
          </w:tcPr>
          <w:p w14:paraId="0CEB274C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  <w:hideMark/>
          </w:tcPr>
          <w:p w14:paraId="344F4562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14:paraId="602591F9" w14:textId="77777777" w:rsidR="00B57AFA" w:rsidRPr="003903CC" w:rsidRDefault="00B57AFA" w:rsidP="00BA0AF1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  <w:hideMark/>
          </w:tcPr>
          <w:p w14:paraId="1C5DE157" w14:textId="77777777" w:rsidR="00B57AFA" w:rsidRPr="003903CC" w:rsidRDefault="00B57AFA" w:rsidP="006544AF">
            <w:pP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1C80" w:rsidRPr="00454947" w14:paraId="4DA919EF" w14:textId="77777777" w:rsidTr="00423469">
        <w:trPr>
          <w:trHeight w:val="300"/>
        </w:trPr>
        <w:tc>
          <w:tcPr>
            <w:tcW w:w="468" w:type="pct"/>
            <w:shd w:val="clear" w:color="auto" w:fill="auto"/>
            <w:vAlign w:val="center"/>
          </w:tcPr>
          <w:p w14:paraId="3A0520E5" w14:textId="77777777" w:rsidR="00B57AFA" w:rsidRPr="003903CC" w:rsidRDefault="00B57AFA" w:rsidP="008927DF">
            <w:pPr>
              <w:jc w:val="both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1CBCB41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324" w:type="pct"/>
          </w:tcPr>
          <w:p w14:paraId="32416331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246" w:type="pct"/>
            <w:gridSpan w:val="2"/>
          </w:tcPr>
          <w:p w14:paraId="11871BE8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285" w:type="pct"/>
            <w:gridSpan w:val="2"/>
          </w:tcPr>
          <w:p w14:paraId="0746433D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366" w:type="pct"/>
            <w:gridSpan w:val="2"/>
          </w:tcPr>
          <w:p w14:paraId="2D8E383A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440FE455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30B773DC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08E496BE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</w:tcPr>
          <w:p w14:paraId="4477A601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14:paraId="3D2849EF" w14:textId="77777777" w:rsidR="00B57AFA" w:rsidRPr="003903CC" w:rsidRDefault="00B57AFA" w:rsidP="006544AF">
            <w:pPr>
              <w:jc w:val="center"/>
              <w:rPr>
                <w:rFonts w:ascii="Bookman Old Style" w:hAnsi="Bookman Old Style"/>
                <w:i/>
                <w:color w:val="000000"/>
                <w:sz w:val="16"/>
                <w:szCs w:val="16"/>
              </w:rPr>
            </w:pPr>
          </w:p>
        </w:tc>
      </w:tr>
      <w:tr w:rsidR="003E263E" w:rsidRPr="00454947" w14:paraId="2BF75DCF" w14:textId="77777777" w:rsidTr="00D026AE">
        <w:trPr>
          <w:trHeight w:val="663"/>
        </w:trPr>
        <w:tc>
          <w:tcPr>
            <w:tcW w:w="468" w:type="pct"/>
            <w:vMerge w:val="restart"/>
            <w:shd w:val="clear" w:color="auto" w:fill="auto"/>
            <w:hideMark/>
          </w:tcPr>
          <w:p w14:paraId="75CEA5C9" w14:textId="77777777" w:rsidR="008927DF" w:rsidRPr="008927DF" w:rsidRDefault="008927DF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Meningkatnya</w:t>
            </w:r>
            <w:proofErr w:type="spellEnd"/>
          </w:p>
          <w:p w14:paraId="13BAF4A7" w14:textId="77777777" w:rsidR="008927DF" w:rsidRPr="008927DF" w:rsidRDefault="008927DF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Kualitas</w:t>
            </w:r>
            <w:proofErr w:type="spellEnd"/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layanan</w:t>
            </w:r>
            <w:proofErr w:type="spellEnd"/>
          </w:p>
          <w:p w14:paraId="210006BD" w14:textId="4A74F7F4" w:rsidR="008927DF" w:rsidRPr="008927DF" w:rsidRDefault="008927DF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ketertiban</w:t>
            </w:r>
            <w:proofErr w:type="spellEnd"/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umum</w:t>
            </w:r>
            <w:proofErr w:type="spellEnd"/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 dan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ketentraman</w:t>
            </w:r>
            <w:proofErr w:type="spellEnd"/>
          </w:p>
          <w:p w14:paraId="0C631F32" w14:textId="75755B59" w:rsidR="003E263E" w:rsidRPr="003903CC" w:rsidRDefault="008927DF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masyarakat</w:t>
            </w:r>
            <w:proofErr w:type="spellEnd"/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gramStart"/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Di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8927DF">
              <w:rPr>
                <w:rFonts w:ascii="Bookman Old Style" w:hAnsi="Bookman Old Style"/>
                <w:sz w:val="16"/>
                <w:szCs w:val="16"/>
              </w:rPr>
              <w:t>Kota</w:t>
            </w:r>
            <w:proofErr w:type="gram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8927DF">
              <w:rPr>
                <w:rFonts w:ascii="Bookman Old Style" w:hAnsi="Bookman Old Style"/>
                <w:sz w:val="16"/>
                <w:szCs w:val="16"/>
              </w:rPr>
              <w:t>Denpasar</w:t>
            </w:r>
            <w:r w:rsidR="003E263E" w:rsidRPr="003903CC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51B08559" w14:textId="77777777" w:rsidR="003E263E" w:rsidRPr="003903CC" w:rsidRDefault="003E263E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7BF88C68" w14:textId="77777777" w:rsidR="003E263E" w:rsidRPr="003903CC" w:rsidRDefault="003E263E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092F7343" w14:textId="77777777" w:rsidR="003E263E" w:rsidRPr="003903CC" w:rsidRDefault="003E263E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7C658004" w14:textId="77777777" w:rsidR="003E263E" w:rsidRPr="003903CC" w:rsidRDefault="003E263E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sz w:val="16"/>
                <w:szCs w:val="16"/>
              </w:rPr>
              <w:t> </w:t>
            </w:r>
          </w:p>
          <w:p w14:paraId="5CED1FE0" w14:textId="77777777" w:rsidR="003E263E" w:rsidRPr="003903CC" w:rsidRDefault="003E263E" w:rsidP="008927DF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903CC">
              <w:rPr>
                <w:rFonts w:ascii="Bookman Old Style" w:hAnsi="Bookman Old Style"/>
                <w:sz w:val="16"/>
                <w:szCs w:val="16"/>
              </w:rPr>
              <w:t> </w:t>
            </w:r>
          </w:p>
        </w:tc>
        <w:tc>
          <w:tcPr>
            <w:tcW w:w="486" w:type="pct"/>
            <w:vMerge w:val="restart"/>
            <w:tcBorders>
              <w:left w:val="nil"/>
            </w:tcBorders>
            <w:shd w:val="clear" w:color="000000" w:fill="FFFFFF"/>
          </w:tcPr>
          <w:p w14:paraId="4F8F29D8" w14:textId="77777777" w:rsidR="008927DF" w:rsidRPr="008927DF" w:rsidRDefault="008927DF" w:rsidP="008927DF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Persentase</w:t>
            </w:r>
            <w:proofErr w:type="spellEnd"/>
          </w:p>
          <w:p w14:paraId="42451BCF" w14:textId="77777777" w:rsidR="008927DF" w:rsidRPr="008927DF" w:rsidRDefault="008927DF" w:rsidP="008927DF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Gangguan</w:t>
            </w:r>
            <w:proofErr w:type="spellEnd"/>
          </w:p>
          <w:p w14:paraId="7048B3F4" w14:textId="77777777" w:rsidR="008927DF" w:rsidRPr="008927DF" w:rsidRDefault="008927DF" w:rsidP="008927DF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Ketertiban</w:t>
            </w:r>
            <w:proofErr w:type="spellEnd"/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 Umum</w:t>
            </w:r>
          </w:p>
          <w:p w14:paraId="302C9D17" w14:textId="77777777" w:rsidR="008927DF" w:rsidRPr="008927DF" w:rsidRDefault="008927DF" w:rsidP="008927DF">
            <w:pPr>
              <w:rPr>
                <w:rFonts w:ascii="Bookman Old Style" w:hAnsi="Bookman Old Style"/>
                <w:sz w:val="16"/>
                <w:szCs w:val="16"/>
              </w:rPr>
            </w:pPr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dan </w:t>
            </w: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Ketentraman</w:t>
            </w:r>
            <w:proofErr w:type="spellEnd"/>
          </w:p>
          <w:p w14:paraId="3A93422A" w14:textId="77777777" w:rsidR="008927DF" w:rsidRPr="008927DF" w:rsidRDefault="008927DF" w:rsidP="008927DF">
            <w:pPr>
              <w:rPr>
                <w:rFonts w:ascii="Bookman Old Style" w:hAnsi="Bookman Old Style"/>
                <w:sz w:val="16"/>
                <w:szCs w:val="16"/>
              </w:rPr>
            </w:pPr>
            <w:r w:rsidRPr="008927DF">
              <w:rPr>
                <w:rFonts w:ascii="Bookman Old Style" w:hAnsi="Bookman Old Style"/>
                <w:sz w:val="16"/>
                <w:szCs w:val="16"/>
              </w:rPr>
              <w:t>Masyarakat Di Kota</w:t>
            </w:r>
          </w:p>
          <w:p w14:paraId="3E5E11AF" w14:textId="77777777" w:rsidR="008927DF" w:rsidRPr="008927DF" w:rsidRDefault="008927DF" w:rsidP="008927DF">
            <w:pPr>
              <w:rPr>
                <w:rFonts w:ascii="Bookman Old Style" w:hAnsi="Bookman Old Style"/>
                <w:sz w:val="16"/>
                <w:szCs w:val="16"/>
              </w:rPr>
            </w:pPr>
            <w:r w:rsidRPr="008927DF">
              <w:rPr>
                <w:rFonts w:ascii="Bookman Old Style" w:hAnsi="Bookman Old Style"/>
                <w:sz w:val="16"/>
                <w:szCs w:val="16"/>
              </w:rPr>
              <w:t>Denpasar yang</w:t>
            </w:r>
          </w:p>
          <w:p w14:paraId="569CD07E" w14:textId="39D94AE7" w:rsidR="003E263E" w:rsidRDefault="008927DF" w:rsidP="008927DF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dapat</w:t>
            </w:r>
            <w:proofErr w:type="spellEnd"/>
            <w:r w:rsidRPr="008927D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8927DF">
              <w:rPr>
                <w:rFonts w:ascii="Bookman Old Style" w:hAnsi="Bookman Old Style"/>
                <w:sz w:val="16"/>
                <w:szCs w:val="16"/>
              </w:rPr>
              <w:t>diselesesaikan</w:t>
            </w:r>
            <w:proofErr w:type="spellEnd"/>
          </w:p>
          <w:p w14:paraId="58F74CE3" w14:textId="77777777" w:rsidR="003E263E" w:rsidRDefault="003E263E" w:rsidP="004C3C8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4D7583" w14:textId="77777777" w:rsidR="003E263E" w:rsidRDefault="003E263E" w:rsidP="004C3C8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A1DC4A" w14:textId="77777777" w:rsidR="003E263E" w:rsidRDefault="003E263E" w:rsidP="004C3C81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8CB11D" w14:textId="77777777" w:rsidR="003E263E" w:rsidRPr="003903CC" w:rsidRDefault="003E263E" w:rsidP="004C3C8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4" w:type="pct"/>
            <w:tcBorders>
              <w:bottom w:val="nil"/>
            </w:tcBorders>
          </w:tcPr>
          <w:p w14:paraId="2C738226" w14:textId="1E5CBEBF" w:rsidR="003E263E" w:rsidRPr="003903CC" w:rsidRDefault="006133D0" w:rsidP="00D910D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50</w:t>
            </w:r>
            <w:r w:rsidR="003E263E">
              <w:rPr>
                <w:rFonts w:ascii="Bookman Old Style" w:hAnsi="Bookman Old Style"/>
                <w:sz w:val="16"/>
                <w:szCs w:val="16"/>
              </w:rPr>
              <w:t>%</w:t>
            </w:r>
          </w:p>
        </w:tc>
        <w:tc>
          <w:tcPr>
            <w:tcW w:w="246" w:type="pct"/>
            <w:gridSpan w:val="2"/>
            <w:tcBorders>
              <w:bottom w:val="nil"/>
            </w:tcBorders>
          </w:tcPr>
          <w:p w14:paraId="6654B2C3" w14:textId="60C82285" w:rsidR="003E263E" w:rsidRDefault="0090397C">
            <w:r>
              <w:t>65%</w:t>
            </w:r>
          </w:p>
        </w:tc>
        <w:tc>
          <w:tcPr>
            <w:tcW w:w="285" w:type="pct"/>
            <w:gridSpan w:val="2"/>
            <w:tcBorders>
              <w:bottom w:val="nil"/>
            </w:tcBorders>
          </w:tcPr>
          <w:p w14:paraId="5A5ABD34" w14:textId="5B9E9E12" w:rsidR="003E263E" w:rsidRDefault="0090397C">
            <w:r>
              <w:t>75%</w:t>
            </w:r>
          </w:p>
        </w:tc>
        <w:tc>
          <w:tcPr>
            <w:tcW w:w="366" w:type="pct"/>
            <w:gridSpan w:val="2"/>
            <w:tcBorders>
              <w:bottom w:val="nil"/>
            </w:tcBorders>
          </w:tcPr>
          <w:p w14:paraId="66194FFA" w14:textId="414FAC0D" w:rsidR="003E263E" w:rsidRDefault="008927DF">
            <w:r w:rsidRPr="008927DF">
              <w:t>85,28%</w:t>
            </w:r>
          </w:p>
        </w:tc>
        <w:tc>
          <w:tcPr>
            <w:tcW w:w="566" w:type="pct"/>
            <w:vMerge w:val="restart"/>
            <w:shd w:val="clear" w:color="000000" w:fill="FFFFFF"/>
          </w:tcPr>
          <w:p w14:paraId="741E0CB9" w14:textId="6E067419" w:rsidR="003E263E" w:rsidRPr="003903CC" w:rsidRDefault="007B6870" w:rsidP="00D910DC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7B6870">
              <w:rPr>
                <w:rFonts w:ascii="Bookman Old Style" w:hAnsi="Bookman Old Style"/>
                <w:b/>
                <w:bCs/>
                <w:sz w:val="16"/>
                <w:szCs w:val="16"/>
              </w:rPr>
              <w:t>PROGRAM PENINGKATAN KETENTERAMAN DAN KETERTIBAN UMUM</w:t>
            </w:r>
          </w:p>
        </w:tc>
        <w:tc>
          <w:tcPr>
            <w:tcW w:w="732" w:type="pct"/>
            <w:tcBorders>
              <w:bottom w:val="nil"/>
            </w:tcBorders>
            <w:shd w:val="clear" w:color="000000" w:fill="FFFFFF"/>
            <w:hideMark/>
          </w:tcPr>
          <w:p w14:paraId="3FDB0C6B" w14:textId="61A1CDE6" w:rsidR="003E263E" w:rsidRPr="00FB1A60" w:rsidRDefault="007B6870" w:rsidP="00D910DC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7B6870">
              <w:rPr>
                <w:rFonts w:ascii="Bookman Old Style" w:hAnsi="Bookman Old Style"/>
                <w:sz w:val="16"/>
                <w:szCs w:val="16"/>
              </w:rPr>
              <w:t>Penanganan</w:t>
            </w:r>
            <w:proofErr w:type="spellEnd"/>
            <w:r w:rsidRPr="007B687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7B6870">
              <w:rPr>
                <w:rFonts w:ascii="Bookman Old Style" w:hAnsi="Bookman Old Style"/>
                <w:sz w:val="16"/>
                <w:szCs w:val="16"/>
              </w:rPr>
              <w:t>atas</w:t>
            </w:r>
            <w:proofErr w:type="spellEnd"/>
            <w:r w:rsidRPr="007B687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7B6870">
              <w:rPr>
                <w:rFonts w:ascii="Bookman Old Style" w:hAnsi="Bookman Old Style"/>
                <w:sz w:val="16"/>
                <w:szCs w:val="16"/>
              </w:rPr>
              <w:t>Pelanggaran</w:t>
            </w:r>
            <w:proofErr w:type="spellEnd"/>
            <w:r w:rsidRPr="007B687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7B6870">
              <w:rPr>
                <w:rFonts w:ascii="Bookman Old Style" w:hAnsi="Bookman Old Style"/>
                <w:sz w:val="16"/>
                <w:szCs w:val="16"/>
              </w:rPr>
              <w:t>Peraturan</w:t>
            </w:r>
            <w:proofErr w:type="spellEnd"/>
            <w:r w:rsidRPr="007B6870">
              <w:rPr>
                <w:rFonts w:ascii="Bookman Old Style" w:hAnsi="Bookman Old Style"/>
                <w:sz w:val="16"/>
                <w:szCs w:val="16"/>
              </w:rPr>
              <w:t xml:space="preserve"> Daerah dan </w:t>
            </w:r>
            <w:proofErr w:type="spellStart"/>
            <w:r w:rsidRPr="007B6870">
              <w:rPr>
                <w:rFonts w:ascii="Bookman Old Style" w:hAnsi="Bookman Old Style"/>
                <w:sz w:val="16"/>
                <w:szCs w:val="16"/>
              </w:rPr>
              <w:t>Peraturan</w:t>
            </w:r>
            <w:proofErr w:type="spellEnd"/>
            <w:r w:rsidRPr="007B687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7B6870">
              <w:rPr>
                <w:rFonts w:ascii="Bookman Old Style" w:hAnsi="Bookman Old Style"/>
                <w:sz w:val="16"/>
                <w:szCs w:val="16"/>
              </w:rPr>
              <w:t>Bupati</w:t>
            </w:r>
            <w:proofErr w:type="spellEnd"/>
            <w:r w:rsidRPr="007B6870">
              <w:rPr>
                <w:rFonts w:ascii="Bookman Old Style" w:hAnsi="Bookman Old Style"/>
                <w:sz w:val="16"/>
                <w:szCs w:val="16"/>
              </w:rPr>
              <w:t>/</w:t>
            </w:r>
            <w:proofErr w:type="spellStart"/>
            <w:r w:rsidRPr="007B6870">
              <w:rPr>
                <w:rFonts w:ascii="Bookman Old Style" w:hAnsi="Bookman Old Style"/>
                <w:sz w:val="16"/>
                <w:szCs w:val="16"/>
              </w:rPr>
              <w:t>Wali</w:t>
            </w:r>
            <w:proofErr w:type="spellEnd"/>
            <w:r w:rsidRPr="007B6870">
              <w:rPr>
                <w:rFonts w:ascii="Bookman Old Style" w:hAnsi="Bookman Old Style"/>
                <w:sz w:val="16"/>
                <w:szCs w:val="16"/>
              </w:rPr>
              <w:t xml:space="preserve"> Kota</w:t>
            </w:r>
          </w:p>
        </w:tc>
        <w:tc>
          <w:tcPr>
            <w:tcW w:w="650" w:type="pct"/>
            <w:tcBorders>
              <w:bottom w:val="nil"/>
            </w:tcBorders>
            <w:shd w:val="clear" w:color="auto" w:fill="auto"/>
            <w:noWrap/>
            <w:hideMark/>
          </w:tcPr>
          <w:p w14:paraId="67F8FACB" w14:textId="77777777" w:rsidR="006133D0" w:rsidRPr="006133D0" w:rsidRDefault="006133D0" w:rsidP="006133D0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Jumlah</w:t>
            </w:r>
            <w:proofErr w:type="spellEnd"/>
          </w:p>
          <w:p w14:paraId="55BA266B" w14:textId="77777777" w:rsidR="006133D0" w:rsidRPr="006133D0" w:rsidRDefault="006133D0" w:rsidP="006133D0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Pelanggaran</w:t>
            </w:r>
            <w:proofErr w:type="spellEnd"/>
          </w:p>
          <w:p w14:paraId="6160CD8E" w14:textId="77777777" w:rsidR="006133D0" w:rsidRPr="006133D0" w:rsidRDefault="006133D0" w:rsidP="006133D0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Peraturan</w:t>
            </w:r>
            <w:proofErr w:type="spellEnd"/>
          </w:p>
          <w:p w14:paraId="59BAB5FF" w14:textId="77777777" w:rsidR="006133D0" w:rsidRPr="006133D0" w:rsidRDefault="006133D0" w:rsidP="006133D0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Daerah dan</w:t>
            </w:r>
          </w:p>
          <w:p w14:paraId="6AE4E9AD" w14:textId="77777777" w:rsidR="006133D0" w:rsidRPr="006133D0" w:rsidRDefault="006133D0" w:rsidP="006133D0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Peraturan</w:t>
            </w:r>
            <w:proofErr w:type="spellEnd"/>
          </w:p>
          <w:p w14:paraId="6AE57D38" w14:textId="77777777" w:rsidR="006133D0" w:rsidRPr="006133D0" w:rsidRDefault="006133D0" w:rsidP="006133D0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Bupati</w:t>
            </w:r>
            <w:proofErr w:type="spellEnd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/</w:t>
            </w:r>
            <w:proofErr w:type="spellStart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Wali</w:t>
            </w:r>
            <w:proofErr w:type="spellEnd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Kota</w:t>
            </w:r>
          </w:p>
          <w:p w14:paraId="0CFF1E4F" w14:textId="0101B26D" w:rsidR="003E263E" w:rsidRPr="00FB1A60" w:rsidRDefault="006133D0" w:rsidP="006133D0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yang </w:t>
            </w:r>
            <w:proofErr w:type="spellStart"/>
            <w:r w:rsidRPr="006133D0">
              <w:rPr>
                <w:rFonts w:ascii="Bookman Old Style" w:hAnsi="Bookman Old Style"/>
                <w:color w:val="000000"/>
                <w:sz w:val="16"/>
                <w:szCs w:val="16"/>
              </w:rPr>
              <w:t>tertangani</w:t>
            </w:r>
            <w:proofErr w:type="spellEnd"/>
          </w:p>
        </w:tc>
        <w:tc>
          <w:tcPr>
            <w:tcW w:w="610" w:type="pct"/>
            <w:tcBorders>
              <w:bottom w:val="nil"/>
            </w:tcBorders>
          </w:tcPr>
          <w:p w14:paraId="323A8036" w14:textId="4312A27E" w:rsidR="003E263E" w:rsidRDefault="008927DF" w:rsidP="00D910D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8927DF">
              <w:rPr>
                <w:rFonts w:ascii="Bookman Old Style" w:hAnsi="Bookman Old Style"/>
                <w:color w:val="000000"/>
                <w:sz w:val="16"/>
                <w:szCs w:val="16"/>
              </w:rPr>
              <w:t>184.196.645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  <w:noWrap/>
          </w:tcPr>
          <w:p w14:paraId="09556459" w14:textId="77777777" w:rsidR="003E263E" w:rsidRPr="003903CC" w:rsidRDefault="003E263E" w:rsidP="00D910DC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2B1C80" w:rsidRPr="00454947" w14:paraId="7B6C7206" w14:textId="77777777" w:rsidTr="00D026AE">
        <w:trPr>
          <w:trHeight w:val="462"/>
        </w:trPr>
        <w:tc>
          <w:tcPr>
            <w:tcW w:w="468" w:type="pct"/>
            <w:vMerge/>
            <w:shd w:val="clear" w:color="auto" w:fill="auto"/>
            <w:hideMark/>
          </w:tcPr>
          <w:p w14:paraId="4BD69FDF" w14:textId="77777777" w:rsidR="002B1C80" w:rsidRPr="003903CC" w:rsidRDefault="002B1C80" w:rsidP="004C3C8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nil"/>
            </w:tcBorders>
            <w:shd w:val="clear" w:color="000000" w:fill="FFFFFF"/>
          </w:tcPr>
          <w:p w14:paraId="03C00768" w14:textId="77777777" w:rsidR="002B1C80" w:rsidRPr="003903CC" w:rsidRDefault="002B1C80" w:rsidP="004C3C8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</w:tcPr>
          <w:p w14:paraId="78E8C8A4" w14:textId="77777777" w:rsidR="002B1C80" w:rsidRPr="003903CC" w:rsidRDefault="002B1C80" w:rsidP="004C3C8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6" w:type="pct"/>
            <w:gridSpan w:val="2"/>
            <w:tcBorders>
              <w:top w:val="nil"/>
              <w:bottom w:val="nil"/>
            </w:tcBorders>
          </w:tcPr>
          <w:p w14:paraId="15662DB2" w14:textId="77777777" w:rsidR="002B1C80" w:rsidRPr="003903CC" w:rsidRDefault="002B1C80" w:rsidP="004C3C8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bottom w:val="nil"/>
            </w:tcBorders>
          </w:tcPr>
          <w:p w14:paraId="0BF3D1B8" w14:textId="77777777" w:rsidR="002B1C80" w:rsidRPr="003903CC" w:rsidRDefault="002B1C80" w:rsidP="004C3C8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6" w:type="pct"/>
            <w:gridSpan w:val="2"/>
            <w:tcBorders>
              <w:top w:val="nil"/>
              <w:bottom w:val="nil"/>
            </w:tcBorders>
          </w:tcPr>
          <w:p w14:paraId="23C14155" w14:textId="77777777" w:rsidR="002B1C80" w:rsidRPr="003903CC" w:rsidRDefault="002B1C80" w:rsidP="004C3C8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66" w:type="pct"/>
            <w:vMerge/>
            <w:tcBorders>
              <w:bottom w:val="nil"/>
            </w:tcBorders>
            <w:shd w:val="clear" w:color="000000" w:fill="FFFFFF"/>
          </w:tcPr>
          <w:p w14:paraId="47F42A47" w14:textId="77777777" w:rsidR="002B1C80" w:rsidRPr="003903CC" w:rsidRDefault="002B1C80" w:rsidP="004C3C8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nil"/>
            </w:tcBorders>
            <w:shd w:val="clear" w:color="000000" w:fill="FFFFFF"/>
          </w:tcPr>
          <w:p w14:paraId="7D06BBCF" w14:textId="1764E7B2" w:rsidR="002B1C80" w:rsidRPr="00FB1A60" w:rsidRDefault="002B1C80" w:rsidP="004C3C81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noWrap/>
          </w:tcPr>
          <w:p w14:paraId="065FE21F" w14:textId="18AB8638" w:rsidR="002B1C80" w:rsidRPr="00FB1A60" w:rsidRDefault="002B1C80" w:rsidP="004C3C81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</w:tcBorders>
          </w:tcPr>
          <w:p w14:paraId="277284B9" w14:textId="4CF47154" w:rsidR="002B1C80" w:rsidRDefault="002B1C80" w:rsidP="004C3C81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</w:tcBorders>
            <w:shd w:val="clear" w:color="auto" w:fill="auto"/>
            <w:noWrap/>
          </w:tcPr>
          <w:p w14:paraId="6F5A6F4B" w14:textId="77777777" w:rsidR="002B1C80" w:rsidRPr="003903CC" w:rsidRDefault="002B1C80" w:rsidP="004C3C81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5323C9" w:rsidRPr="00454947" w14:paraId="3F9D7764" w14:textId="77777777" w:rsidTr="006133D0">
        <w:trPr>
          <w:trHeight w:val="1416"/>
        </w:trPr>
        <w:tc>
          <w:tcPr>
            <w:tcW w:w="468" w:type="pct"/>
            <w:tcBorders>
              <w:bottom w:val="nil"/>
            </w:tcBorders>
            <w:shd w:val="clear" w:color="auto" w:fill="auto"/>
          </w:tcPr>
          <w:p w14:paraId="72DB1570" w14:textId="5038FA40" w:rsidR="005323C9" w:rsidRPr="003903CC" w:rsidRDefault="005323C9" w:rsidP="005323C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6" w:type="pct"/>
            <w:tcBorders>
              <w:bottom w:val="nil"/>
            </w:tcBorders>
            <w:shd w:val="clear" w:color="000000" w:fill="FFFFFF"/>
          </w:tcPr>
          <w:p w14:paraId="59D27008" w14:textId="63946D7B" w:rsidR="005323C9" w:rsidRPr="003903CC" w:rsidRDefault="005323C9" w:rsidP="005323C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4" w:type="pct"/>
            <w:tcBorders>
              <w:bottom w:val="nil"/>
            </w:tcBorders>
          </w:tcPr>
          <w:p w14:paraId="7920D6F8" w14:textId="304509C4" w:rsidR="005323C9" w:rsidRDefault="005323C9" w:rsidP="005323C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4" w:type="pct"/>
            <w:tcBorders>
              <w:bottom w:val="nil"/>
            </w:tcBorders>
          </w:tcPr>
          <w:p w14:paraId="7BE3CFCB" w14:textId="64190E43" w:rsidR="005323C9" w:rsidRDefault="005323C9" w:rsidP="005323C9"/>
        </w:tc>
        <w:tc>
          <w:tcPr>
            <w:tcW w:w="283" w:type="pct"/>
            <w:gridSpan w:val="2"/>
            <w:tcBorders>
              <w:bottom w:val="nil"/>
            </w:tcBorders>
          </w:tcPr>
          <w:p w14:paraId="6DA78791" w14:textId="70A0CE59" w:rsidR="005323C9" w:rsidRDefault="005323C9" w:rsidP="005323C9"/>
        </w:tc>
        <w:tc>
          <w:tcPr>
            <w:tcW w:w="366" w:type="pct"/>
            <w:gridSpan w:val="2"/>
            <w:tcBorders>
              <w:bottom w:val="nil"/>
            </w:tcBorders>
          </w:tcPr>
          <w:p w14:paraId="4F08CA60" w14:textId="7B7C74FB" w:rsidR="005323C9" w:rsidRDefault="005323C9" w:rsidP="005323C9"/>
        </w:tc>
        <w:tc>
          <w:tcPr>
            <w:tcW w:w="570" w:type="pct"/>
            <w:gridSpan w:val="2"/>
            <w:tcBorders>
              <w:bottom w:val="nil"/>
            </w:tcBorders>
            <w:shd w:val="clear" w:color="000000" w:fill="FFFFFF"/>
          </w:tcPr>
          <w:p w14:paraId="1F4892BA" w14:textId="0BB37685" w:rsidR="005323C9" w:rsidRPr="003903CC" w:rsidRDefault="005323C9" w:rsidP="005323C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2" w:type="pct"/>
            <w:tcBorders>
              <w:bottom w:val="nil"/>
            </w:tcBorders>
            <w:shd w:val="clear" w:color="000000" w:fill="FFFFFF"/>
          </w:tcPr>
          <w:p w14:paraId="3E31B8D8" w14:textId="6C638999" w:rsidR="005323C9" w:rsidRPr="00FB1A60" w:rsidRDefault="006133D0" w:rsidP="005323C9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Penindakan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atas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Gangguan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Ketenteraman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Ketertiban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Umum Berdasarkan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Perda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Perkada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melalui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Penertiban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Penanganan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Unjuk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Rasa dan </w:t>
            </w:r>
            <w:proofErr w:type="spellStart"/>
            <w:r w:rsidRPr="006133D0">
              <w:rPr>
                <w:rFonts w:ascii="Bookman Old Style" w:hAnsi="Bookman Old Style"/>
                <w:sz w:val="16"/>
                <w:szCs w:val="16"/>
              </w:rPr>
              <w:t>Kerusuhan</w:t>
            </w:r>
            <w:proofErr w:type="spellEnd"/>
            <w:r w:rsidRPr="006133D0">
              <w:rPr>
                <w:rFonts w:ascii="Bookman Old Style" w:hAnsi="Bookman Old Style"/>
                <w:sz w:val="16"/>
                <w:szCs w:val="16"/>
              </w:rPr>
              <w:t xml:space="preserve"> Massa</w:t>
            </w:r>
          </w:p>
        </w:tc>
        <w:tc>
          <w:tcPr>
            <w:tcW w:w="650" w:type="pct"/>
            <w:tcBorders>
              <w:bottom w:val="nil"/>
            </w:tcBorders>
            <w:shd w:val="clear" w:color="auto" w:fill="auto"/>
            <w:noWrap/>
          </w:tcPr>
          <w:p w14:paraId="15D7D76D" w14:textId="77777777" w:rsidR="00441051" w:rsidRPr="00441051" w:rsidRDefault="00441051" w:rsidP="00441051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>Jumlah</w:t>
            </w:r>
            <w:proofErr w:type="spellEnd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>Gangguan</w:t>
            </w:r>
            <w:proofErr w:type="spellEnd"/>
          </w:p>
          <w:p w14:paraId="147028CC" w14:textId="77777777" w:rsidR="00441051" w:rsidRPr="00441051" w:rsidRDefault="00441051" w:rsidP="00441051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>Ketenteraman</w:t>
            </w:r>
            <w:proofErr w:type="spellEnd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dan</w:t>
            </w:r>
          </w:p>
          <w:p w14:paraId="2DD9D66E" w14:textId="77777777" w:rsidR="00441051" w:rsidRPr="00441051" w:rsidRDefault="00441051" w:rsidP="00441051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proofErr w:type="spellStart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>Ketertiban</w:t>
            </w:r>
            <w:proofErr w:type="spellEnd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Umum</w:t>
            </w:r>
          </w:p>
          <w:p w14:paraId="148D170E" w14:textId="1903F5E8" w:rsidR="005323C9" w:rsidRPr="00FB1A60" w:rsidRDefault="00441051" w:rsidP="00441051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yang </w:t>
            </w:r>
            <w:proofErr w:type="spellStart"/>
            <w:r w:rsidRPr="00441051">
              <w:rPr>
                <w:rFonts w:ascii="Bookman Old Style" w:hAnsi="Bookman Old Style"/>
                <w:color w:val="000000"/>
                <w:sz w:val="16"/>
                <w:szCs w:val="16"/>
              </w:rPr>
              <w:t>tertangani</w:t>
            </w:r>
            <w:proofErr w:type="spellEnd"/>
          </w:p>
        </w:tc>
        <w:tc>
          <w:tcPr>
            <w:tcW w:w="610" w:type="pct"/>
            <w:tcBorders>
              <w:bottom w:val="nil"/>
            </w:tcBorders>
          </w:tcPr>
          <w:p w14:paraId="03BA2CBC" w14:textId="63329FE5" w:rsidR="005323C9" w:rsidRPr="003903CC" w:rsidRDefault="008927DF" w:rsidP="005323C9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8927DF">
              <w:rPr>
                <w:rFonts w:ascii="Bookman Old Style" w:hAnsi="Bookman Old Style"/>
                <w:color w:val="000000"/>
                <w:sz w:val="16"/>
                <w:szCs w:val="16"/>
              </w:rPr>
              <w:t>74.636.693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  <w:noWrap/>
          </w:tcPr>
          <w:p w14:paraId="1852E810" w14:textId="77777777" w:rsidR="005323C9" w:rsidRPr="003903CC" w:rsidRDefault="005323C9" w:rsidP="005323C9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  <w:tr w:rsidR="00DB5A08" w:rsidRPr="00454947" w14:paraId="5A3ECD58" w14:textId="77777777" w:rsidTr="007B6870">
        <w:trPr>
          <w:trHeight w:val="1416"/>
        </w:trPr>
        <w:tc>
          <w:tcPr>
            <w:tcW w:w="468" w:type="pct"/>
            <w:tcBorders>
              <w:top w:val="nil"/>
            </w:tcBorders>
            <w:shd w:val="clear" w:color="auto" w:fill="auto"/>
          </w:tcPr>
          <w:p w14:paraId="7A01FCF5" w14:textId="77777777" w:rsidR="00DB5A08" w:rsidRPr="008A6F6C" w:rsidRDefault="00DB5A08" w:rsidP="00773C9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</w:tcBorders>
            <w:shd w:val="clear" w:color="000000" w:fill="FFFFFF"/>
          </w:tcPr>
          <w:p w14:paraId="39523066" w14:textId="77777777" w:rsidR="00DB5A08" w:rsidRPr="008A6F6C" w:rsidRDefault="00DB5A08" w:rsidP="00773C9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14:paraId="21179A64" w14:textId="77777777" w:rsidR="00DB5A08" w:rsidRDefault="00DB5A08" w:rsidP="00773C9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</w:tcBorders>
          </w:tcPr>
          <w:p w14:paraId="218A9FEF" w14:textId="77777777" w:rsidR="00DB5A08" w:rsidRPr="00A96CA0" w:rsidRDefault="00DB5A08" w:rsidP="00773C9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283" w:type="pct"/>
            <w:gridSpan w:val="2"/>
            <w:tcBorders>
              <w:top w:val="nil"/>
            </w:tcBorders>
          </w:tcPr>
          <w:p w14:paraId="5E2650BD" w14:textId="77777777" w:rsidR="00DB5A08" w:rsidRPr="00A96CA0" w:rsidRDefault="00DB5A08" w:rsidP="00773C9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66" w:type="pct"/>
            <w:gridSpan w:val="2"/>
            <w:tcBorders>
              <w:top w:val="nil"/>
            </w:tcBorders>
          </w:tcPr>
          <w:p w14:paraId="7EF45659" w14:textId="77777777" w:rsidR="00DB5A08" w:rsidRPr="00A96CA0" w:rsidRDefault="00DB5A08" w:rsidP="00773C9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tcBorders>
              <w:top w:val="nil"/>
            </w:tcBorders>
            <w:shd w:val="clear" w:color="000000" w:fill="FFFFFF"/>
          </w:tcPr>
          <w:p w14:paraId="7EA17F8D" w14:textId="77777777" w:rsidR="00DB5A08" w:rsidRPr="00215570" w:rsidRDefault="00DB5A08" w:rsidP="00773C9F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nil"/>
            </w:tcBorders>
            <w:shd w:val="clear" w:color="000000" w:fill="FFFFFF"/>
          </w:tcPr>
          <w:p w14:paraId="14A741BB" w14:textId="12773341" w:rsidR="00DB5A08" w:rsidRPr="00551A65" w:rsidRDefault="00DB5A08" w:rsidP="00773C9F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noWrap/>
          </w:tcPr>
          <w:p w14:paraId="6F915FFF" w14:textId="040016CC" w:rsidR="00DB5A08" w:rsidRPr="00551A65" w:rsidRDefault="00DB5A08" w:rsidP="00773C9F">
            <w:pPr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nil"/>
            </w:tcBorders>
          </w:tcPr>
          <w:p w14:paraId="371CBB43" w14:textId="7ED672D3" w:rsidR="00DB5A08" w:rsidRPr="005323C9" w:rsidRDefault="00DB5A08" w:rsidP="00773C9F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nil"/>
            </w:tcBorders>
            <w:shd w:val="clear" w:color="auto" w:fill="auto"/>
            <w:noWrap/>
          </w:tcPr>
          <w:p w14:paraId="6448DC78" w14:textId="77777777" w:rsidR="00DB5A08" w:rsidRPr="003903CC" w:rsidRDefault="00DB5A08" w:rsidP="00773C9F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</w:p>
        </w:tc>
      </w:tr>
    </w:tbl>
    <w:p w14:paraId="16FA1F68" w14:textId="77777777" w:rsidR="00CC73EB" w:rsidRDefault="00CC73EB"/>
    <w:p w14:paraId="149397B9" w14:textId="77777777" w:rsidR="006E69DD" w:rsidRDefault="002B1C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5DDC" wp14:editId="421380AB">
                <wp:simplePos x="0" y="0"/>
                <wp:positionH relativeFrom="column">
                  <wp:posOffset>7248525</wp:posOffset>
                </wp:positionH>
                <wp:positionV relativeFrom="paragraph">
                  <wp:posOffset>44450</wp:posOffset>
                </wp:positionV>
                <wp:extent cx="3325495" cy="1517423"/>
                <wp:effectExtent l="0" t="0" r="825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495" cy="151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47810" w14:textId="72A8D0B9" w:rsidR="002B1C80" w:rsidRPr="003E263E" w:rsidRDefault="002B1C80" w:rsidP="002B1C8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>Denpasar, 2</w:t>
                            </w:r>
                            <w:r w:rsidR="00D47334">
                              <w:rPr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Januari 2</w:t>
                            </w:r>
                            <w:r w:rsidR="005323C9">
                              <w:rPr>
                                <w:color w:val="000000"/>
                                <w:sz w:val="22"/>
                                <w:szCs w:val="22"/>
                              </w:rPr>
                              <w:t>02</w:t>
                            </w:r>
                            <w:r w:rsidR="008927DF">
                              <w:rPr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199ED5C8" w14:textId="77777777" w:rsidR="002B1C80" w:rsidRPr="003E263E" w:rsidRDefault="002B1C80" w:rsidP="002B1C8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>Kepala</w:t>
                            </w:r>
                            <w:proofErr w:type="spellEnd"/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>Satuan</w:t>
                            </w:r>
                            <w:proofErr w:type="spellEnd"/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Polisi </w:t>
                            </w:r>
                            <w:proofErr w:type="spellStart"/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>Pamong</w:t>
                            </w:r>
                            <w:proofErr w:type="spellEnd"/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Praja</w:t>
                            </w:r>
                          </w:p>
                          <w:p w14:paraId="7D7C1692" w14:textId="77777777" w:rsidR="002B1C80" w:rsidRPr="003E263E" w:rsidRDefault="002B1C80" w:rsidP="002B1C8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E263E">
                              <w:rPr>
                                <w:color w:val="000000"/>
                                <w:sz w:val="22"/>
                                <w:szCs w:val="22"/>
                              </w:rPr>
                              <w:t>Kota Denpasar,</w:t>
                            </w:r>
                          </w:p>
                          <w:p w14:paraId="1C7AD2BB" w14:textId="77777777" w:rsidR="002B1C80" w:rsidRPr="003E263E" w:rsidRDefault="002B1C80" w:rsidP="002B1C8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EF314CB" w14:textId="77777777" w:rsidR="002B1C80" w:rsidRPr="003E263E" w:rsidRDefault="002B1C80" w:rsidP="002B1C80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F7FF53" w14:textId="77777777" w:rsidR="00D47334" w:rsidRPr="00D47334" w:rsidRDefault="00D47334" w:rsidP="00D4733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4733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Anak Agung Ngurah Bawa </w:t>
                            </w:r>
                            <w:proofErr w:type="spellStart"/>
                            <w:r w:rsidRPr="00D4733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Nendra</w:t>
                            </w:r>
                            <w:proofErr w:type="spellEnd"/>
                            <w:r w:rsidRPr="00D4733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, SH., </w:t>
                            </w:r>
                            <w:proofErr w:type="spellStart"/>
                            <w:proofErr w:type="gramStart"/>
                            <w:r w:rsidRPr="00D4733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M.Si</w:t>
                            </w:r>
                            <w:proofErr w:type="spellEnd"/>
                            <w:proofErr w:type="gramEnd"/>
                          </w:p>
                          <w:p w14:paraId="2E0B1262" w14:textId="77777777" w:rsidR="00D47334" w:rsidRPr="00D47334" w:rsidRDefault="00D47334" w:rsidP="00D4733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7334">
                              <w:rPr>
                                <w:bCs/>
                                <w:sz w:val="22"/>
                                <w:szCs w:val="22"/>
                              </w:rPr>
                              <w:t>Pembina</w:t>
                            </w:r>
                          </w:p>
                          <w:p w14:paraId="544A03B1" w14:textId="79CCFD8F" w:rsidR="002B1C80" w:rsidRPr="00D47334" w:rsidRDefault="00D47334" w:rsidP="00D4733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47334">
                              <w:rPr>
                                <w:bCs/>
                                <w:sz w:val="22"/>
                                <w:szCs w:val="22"/>
                              </w:rPr>
                              <w:t>Nip. 196704181997031002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05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0.75pt;margin-top:3.5pt;width:261.8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" fillcolor="white [3201]" stroked="f" strokeweight=".5pt">
                <v:textbox>
                  <w:txbxContent>
                    <w:p w14:paraId="2DA47810" w14:textId="72A8D0B9" w:rsidR="002B1C80" w:rsidRPr="003E263E" w:rsidRDefault="002B1C80" w:rsidP="002B1C80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>Denpasar, 2</w:t>
                      </w:r>
                      <w:r w:rsidR="00D47334">
                        <w:rPr>
                          <w:color w:val="000000"/>
                          <w:sz w:val="22"/>
                          <w:szCs w:val="22"/>
                        </w:rPr>
                        <w:t>6</w:t>
                      </w:r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 xml:space="preserve"> Januari 2</w:t>
                      </w:r>
                      <w:r w:rsidR="005323C9">
                        <w:rPr>
                          <w:color w:val="000000"/>
                          <w:sz w:val="22"/>
                          <w:szCs w:val="22"/>
                        </w:rPr>
                        <w:t>02</w:t>
                      </w:r>
                      <w:r w:rsidR="008927DF">
                        <w:rPr>
                          <w:color w:val="000000"/>
                          <w:sz w:val="22"/>
                          <w:szCs w:val="22"/>
                        </w:rPr>
                        <w:t>3</w:t>
                      </w:r>
                    </w:p>
                    <w:p w14:paraId="199ED5C8" w14:textId="77777777" w:rsidR="002B1C80" w:rsidRPr="003E263E" w:rsidRDefault="002B1C80" w:rsidP="002B1C80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>Kepala</w:t>
                      </w:r>
                      <w:proofErr w:type="spellEnd"/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>Satuan</w:t>
                      </w:r>
                      <w:proofErr w:type="spellEnd"/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 xml:space="preserve"> Polisi </w:t>
                      </w:r>
                      <w:proofErr w:type="spellStart"/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>Pamong</w:t>
                      </w:r>
                      <w:proofErr w:type="spellEnd"/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 xml:space="preserve"> Praja</w:t>
                      </w:r>
                    </w:p>
                    <w:p w14:paraId="7D7C1692" w14:textId="77777777" w:rsidR="002B1C80" w:rsidRPr="003E263E" w:rsidRDefault="002B1C80" w:rsidP="002B1C80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3E263E">
                        <w:rPr>
                          <w:color w:val="000000"/>
                          <w:sz w:val="22"/>
                          <w:szCs w:val="22"/>
                        </w:rPr>
                        <w:t>Kota Denpasar,</w:t>
                      </w:r>
                    </w:p>
                    <w:p w14:paraId="1C7AD2BB" w14:textId="77777777" w:rsidR="002B1C80" w:rsidRPr="003E263E" w:rsidRDefault="002B1C80" w:rsidP="002B1C80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2EF314CB" w14:textId="77777777" w:rsidR="002B1C80" w:rsidRPr="003E263E" w:rsidRDefault="002B1C80" w:rsidP="002B1C80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DF7FF53" w14:textId="77777777" w:rsidR="00D47334" w:rsidRPr="00D47334" w:rsidRDefault="00D47334" w:rsidP="00D47334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4733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Anak Agung Ngurah Bawa </w:t>
                      </w:r>
                      <w:proofErr w:type="spellStart"/>
                      <w:r w:rsidRPr="00D47334">
                        <w:rPr>
                          <w:b/>
                          <w:sz w:val="22"/>
                          <w:szCs w:val="22"/>
                          <w:u w:val="single"/>
                        </w:rPr>
                        <w:t>Nendra</w:t>
                      </w:r>
                      <w:proofErr w:type="spellEnd"/>
                      <w:r w:rsidRPr="00D4733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, SH., </w:t>
                      </w:r>
                      <w:proofErr w:type="spellStart"/>
                      <w:proofErr w:type="gramStart"/>
                      <w:r w:rsidRPr="00D47334">
                        <w:rPr>
                          <w:b/>
                          <w:sz w:val="22"/>
                          <w:szCs w:val="22"/>
                          <w:u w:val="single"/>
                        </w:rPr>
                        <w:t>M.Si</w:t>
                      </w:r>
                      <w:proofErr w:type="spellEnd"/>
                      <w:proofErr w:type="gramEnd"/>
                    </w:p>
                    <w:p w14:paraId="2E0B1262" w14:textId="77777777" w:rsidR="00D47334" w:rsidRPr="00D47334" w:rsidRDefault="00D47334" w:rsidP="00D4733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47334">
                        <w:rPr>
                          <w:bCs/>
                          <w:sz w:val="22"/>
                          <w:szCs w:val="22"/>
                        </w:rPr>
                        <w:t>Pembina</w:t>
                      </w:r>
                    </w:p>
                    <w:p w14:paraId="544A03B1" w14:textId="79CCFD8F" w:rsidR="002B1C80" w:rsidRPr="00D47334" w:rsidRDefault="00D47334" w:rsidP="00D4733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47334">
                        <w:rPr>
                          <w:bCs/>
                          <w:sz w:val="22"/>
                          <w:szCs w:val="22"/>
                        </w:rPr>
                        <w:t>Nip. 196704181997031002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69DD" w:rsidSect="004C3C81">
      <w:pgSz w:w="20160" w:h="12240" w:orient="landscape" w:code="5"/>
      <w:pgMar w:top="90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9DD"/>
    <w:rsid w:val="00005673"/>
    <w:rsid w:val="00012C76"/>
    <w:rsid w:val="00137751"/>
    <w:rsid w:val="001F19ED"/>
    <w:rsid w:val="00210645"/>
    <w:rsid w:val="002609D8"/>
    <w:rsid w:val="002B1C80"/>
    <w:rsid w:val="003A7995"/>
    <w:rsid w:val="003E263E"/>
    <w:rsid w:val="00423469"/>
    <w:rsid w:val="00441051"/>
    <w:rsid w:val="00443FF6"/>
    <w:rsid w:val="004A6A3C"/>
    <w:rsid w:val="004C3C81"/>
    <w:rsid w:val="005323C9"/>
    <w:rsid w:val="005503AE"/>
    <w:rsid w:val="00551A65"/>
    <w:rsid w:val="006112C9"/>
    <w:rsid w:val="006133D0"/>
    <w:rsid w:val="006A3A0A"/>
    <w:rsid w:val="006E69DD"/>
    <w:rsid w:val="00763C11"/>
    <w:rsid w:val="00773C9F"/>
    <w:rsid w:val="00797FBC"/>
    <w:rsid w:val="007B4F08"/>
    <w:rsid w:val="007B6870"/>
    <w:rsid w:val="007E6512"/>
    <w:rsid w:val="008927DF"/>
    <w:rsid w:val="008A6F6C"/>
    <w:rsid w:val="0090397C"/>
    <w:rsid w:val="0092339E"/>
    <w:rsid w:val="00977DDD"/>
    <w:rsid w:val="00A608F6"/>
    <w:rsid w:val="00B56DD0"/>
    <w:rsid w:val="00B57AFA"/>
    <w:rsid w:val="00BA0AF1"/>
    <w:rsid w:val="00CC73EB"/>
    <w:rsid w:val="00D026AE"/>
    <w:rsid w:val="00D045E2"/>
    <w:rsid w:val="00D47334"/>
    <w:rsid w:val="00D910DC"/>
    <w:rsid w:val="00DB5A08"/>
    <w:rsid w:val="00E04725"/>
    <w:rsid w:val="00E26BEE"/>
    <w:rsid w:val="00E70276"/>
    <w:rsid w:val="00F17BFE"/>
    <w:rsid w:val="00F22F91"/>
    <w:rsid w:val="00F86D2B"/>
    <w:rsid w:val="00FB1A60"/>
    <w:rsid w:val="00FC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922E"/>
  <w15:docId w15:val="{186BF8A0-34FC-48E3-8A82-83501CD0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praja wibawa</cp:lastModifiedBy>
  <cp:revision>39</cp:revision>
  <cp:lastPrinted>2023-02-02T01:05:00Z</cp:lastPrinted>
  <dcterms:created xsi:type="dcterms:W3CDTF">2019-01-25T18:47:00Z</dcterms:created>
  <dcterms:modified xsi:type="dcterms:W3CDTF">2023-02-02T01:06:00Z</dcterms:modified>
</cp:coreProperties>
</file>